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07A9" w14:textId="05EAEBF5" w:rsidR="00C02E82" w:rsidRPr="00C3554E" w:rsidRDefault="00BC37FD" w:rsidP="00C3554E">
      <w:pPr>
        <w:shd w:val="clear" w:color="auto" w:fill="FFFFFF" w:themeFill="background1"/>
        <w:spacing w:after="0"/>
        <w:jc w:val="center"/>
        <w:rPr>
          <w:rFonts w:ascii="Cooper Black" w:hAnsi="Cooper Black"/>
          <w:color w:val="0070C0"/>
          <w:sz w:val="36"/>
          <w:szCs w:val="36"/>
        </w:rPr>
      </w:pPr>
      <w:r w:rsidRPr="00C3554E">
        <w:rPr>
          <w:rFonts w:ascii="Cooper Black" w:hAnsi="Cooper Black"/>
          <w:color w:val="0070C0"/>
          <w:sz w:val="36"/>
          <w:szCs w:val="36"/>
        </w:rPr>
        <w:t>Conference Registration Form</w:t>
      </w:r>
    </w:p>
    <w:p w14:paraId="206AC955" w14:textId="60F328C8" w:rsidR="009F1FB0" w:rsidRPr="00C3554E" w:rsidRDefault="009F1FB0" w:rsidP="00C3554E">
      <w:pPr>
        <w:shd w:val="clear" w:color="auto" w:fill="FFFFFF" w:themeFill="background1"/>
        <w:jc w:val="center"/>
        <w:rPr>
          <w:rFonts w:ascii="Rockwell" w:hAnsi="Rockwell"/>
          <w:color w:val="0070C0"/>
          <w:sz w:val="24"/>
          <w:szCs w:val="24"/>
        </w:rPr>
      </w:pPr>
      <w:r w:rsidRPr="00C3554E">
        <w:rPr>
          <w:rFonts w:ascii="Rockwell" w:hAnsi="Rockwell"/>
          <w:color w:val="0070C0"/>
          <w:sz w:val="24"/>
          <w:szCs w:val="24"/>
        </w:rPr>
        <w:t>(</w:t>
      </w:r>
      <w:r w:rsidR="009C739C" w:rsidRPr="00C3554E">
        <w:rPr>
          <w:rFonts w:ascii="Rockwell" w:hAnsi="Rockwell"/>
          <w:color w:val="0070C0"/>
          <w:sz w:val="24"/>
          <w:szCs w:val="24"/>
        </w:rPr>
        <w:t>N</w:t>
      </w:r>
      <w:r w:rsidRPr="00C3554E">
        <w:rPr>
          <w:rFonts w:ascii="Rockwell" w:hAnsi="Rockwell"/>
          <w:color w:val="0070C0"/>
          <w:sz w:val="24"/>
          <w:szCs w:val="24"/>
        </w:rPr>
        <w:t>ational Participant)</w:t>
      </w:r>
    </w:p>
    <w:p w14:paraId="5A3FC308" w14:textId="62A970D1" w:rsidR="006C221C" w:rsidRDefault="00BC37FD">
      <w:r w:rsidRPr="00BC37FD">
        <w:rPr>
          <w:b/>
          <w:bCs/>
          <w:i/>
          <w:iCs/>
        </w:rPr>
        <w:t>Note:</w:t>
      </w:r>
      <w:r>
        <w:t xml:space="preserve"> </w:t>
      </w:r>
      <w:r w:rsidRPr="00BC37FD">
        <w:rPr>
          <w:i/>
          <w:iCs/>
        </w:rPr>
        <w:t>Please fill out the membership form for each participant separately.</w:t>
      </w: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345"/>
        <w:gridCol w:w="2346"/>
        <w:gridCol w:w="2346"/>
      </w:tblGrid>
      <w:tr w:rsidR="00BC37FD" w14:paraId="17398E56" w14:textId="77777777" w:rsidTr="009570C9">
        <w:tc>
          <w:tcPr>
            <w:tcW w:w="1980" w:type="dxa"/>
          </w:tcPr>
          <w:p w14:paraId="3AD9CA71" w14:textId="18339FBC" w:rsidR="00BC37FD" w:rsidRPr="009570C9" w:rsidRDefault="00BC37FD">
            <w:pPr>
              <w:rPr>
                <w:b/>
                <w:bCs/>
              </w:rPr>
            </w:pPr>
            <w:r w:rsidRPr="009570C9">
              <w:rPr>
                <w:b/>
                <w:bCs/>
              </w:rPr>
              <w:t>Full Name:</w:t>
            </w:r>
          </w:p>
        </w:tc>
        <w:tc>
          <w:tcPr>
            <w:tcW w:w="7037" w:type="dxa"/>
            <w:gridSpan w:val="3"/>
          </w:tcPr>
          <w:p w14:paraId="50383441" w14:textId="77777777" w:rsidR="00BC37FD" w:rsidRDefault="00BC37FD"/>
        </w:tc>
      </w:tr>
      <w:tr w:rsidR="00BC37FD" w14:paraId="227A37F7" w14:textId="77777777" w:rsidTr="009570C9">
        <w:tc>
          <w:tcPr>
            <w:tcW w:w="1980" w:type="dxa"/>
          </w:tcPr>
          <w:p w14:paraId="1616423A" w14:textId="0529A38D" w:rsidR="00BC37FD" w:rsidRPr="009570C9" w:rsidRDefault="00BC37FD">
            <w:pPr>
              <w:rPr>
                <w:b/>
                <w:bCs/>
              </w:rPr>
            </w:pPr>
            <w:r w:rsidRPr="009570C9">
              <w:rPr>
                <w:b/>
                <w:bCs/>
              </w:rPr>
              <w:t>Affiliation Details:</w:t>
            </w:r>
          </w:p>
        </w:tc>
        <w:tc>
          <w:tcPr>
            <w:tcW w:w="7037" w:type="dxa"/>
            <w:gridSpan w:val="3"/>
          </w:tcPr>
          <w:p w14:paraId="6EF75B66" w14:textId="77777777" w:rsidR="00BC37FD" w:rsidRDefault="00BC37FD"/>
        </w:tc>
      </w:tr>
      <w:tr w:rsidR="00BC37FD" w14:paraId="606F7D7F" w14:textId="77777777" w:rsidTr="009570C9">
        <w:tc>
          <w:tcPr>
            <w:tcW w:w="1980" w:type="dxa"/>
          </w:tcPr>
          <w:p w14:paraId="45C1C563" w14:textId="552AA93F" w:rsidR="00BC37FD" w:rsidRPr="009570C9" w:rsidRDefault="00957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 </w:t>
            </w:r>
            <w:r w:rsidR="00BC37FD" w:rsidRPr="009570C9">
              <w:rPr>
                <w:b/>
                <w:bCs/>
              </w:rPr>
              <w:t>Address:</w:t>
            </w:r>
          </w:p>
        </w:tc>
        <w:tc>
          <w:tcPr>
            <w:tcW w:w="7037" w:type="dxa"/>
            <w:gridSpan w:val="3"/>
          </w:tcPr>
          <w:p w14:paraId="209AB5A7" w14:textId="6B707265" w:rsidR="00BC37FD" w:rsidRDefault="00BC37FD"/>
          <w:p w14:paraId="53E1828D" w14:textId="77777777" w:rsidR="009C739C" w:rsidRDefault="009C739C"/>
          <w:p w14:paraId="35BE4BD2" w14:textId="77CD78A8" w:rsidR="00447DA2" w:rsidRDefault="00447DA2"/>
        </w:tc>
      </w:tr>
      <w:tr w:rsidR="009570C9" w14:paraId="6522184E" w14:textId="77777777" w:rsidTr="009570C9">
        <w:tc>
          <w:tcPr>
            <w:tcW w:w="1980" w:type="dxa"/>
          </w:tcPr>
          <w:p w14:paraId="4D229C9E" w14:textId="7F80AB8B" w:rsidR="009570C9" w:rsidRDefault="009570C9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7037" w:type="dxa"/>
            <w:gridSpan w:val="3"/>
          </w:tcPr>
          <w:p w14:paraId="43DF35DC" w14:textId="77777777" w:rsidR="009570C9" w:rsidRDefault="009570C9"/>
        </w:tc>
      </w:tr>
      <w:tr w:rsidR="009570C9" w14:paraId="2BD5C41F" w14:textId="77777777" w:rsidTr="00C77804">
        <w:tc>
          <w:tcPr>
            <w:tcW w:w="1980" w:type="dxa"/>
          </w:tcPr>
          <w:p w14:paraId="302E528B" w14:textId="47EC44A7" w:rsidR="009570C9" w:rsidRPr="009570C9" w:rsidRDefault="009570C9">
            <w:pPr>
              <w:rPr>
                <w:b/>
                <w:bCs/>
              </w:rPr>
            </w:pPr>
            <w:r w:rsidRPr="009570C9">
              <w:rPr>
                <w:b/>
                <w:bCs/>
              </w:rPr>
              <w:t xml:space="preserve">Work Phone:  </w:t>
            </w:r>
          </w:p>
        </w:tc>
        <w:tc>
          <w:tcPr>
            <w:tcW w:w="2345" w:type="dxa"/>
          </w:tcPr>
          <w:p w14:paraId="319D6FAD" w14:textId="77777777" w:rsidR="009570C9" w:rsidRDefault="009570C9"/>
        </w:tc>
        <w:tc>
          <w:tcPr>
            <w:tcW w:w="2346" w:type="dxa"/>
          </w:tcPr>
          <w:p w14:paraId="7FD20BD2" w14:textId="353BDE03" w:rsidR="009570C9" w:rsidRDefault="009570C9" w:rsidP="009570C9">
            <w:pPr>
              <w:jc w:val="center"/>
            </w:pPr>
            <w:r w:rsidRPr="009570C9">
              <w:rPr>
                <w:b/>
                <w:bCs/>
              </w:rPr>
              <w:t>Cellular Phone:</w:t>
            </w:r>
          </w:p>
        </w:tc>
        <w:tc>
          <w:tcPr>
            <w:tcW w:w="2346" w:type="dxa"/>
          </w:tcPr>
          <w:p w14:paraId="7C217D6D" w14:textId="0C5B9CDD" w:rsidR="009570C9" w:rsidRDefault="009570C9"/>
        </w:tc>
      </w:tr>
    </w:tbl>
    <w:p w14:paraId="6C676E77" w14:textId="6F431AAD" w:rsidR="00D93217" w:rsidRDefault="00D93217" w:rsidP="00D93217">
      <w:pPr>
        <w:spacing w:after="0"/>
        <w:rPr>
          <w:sz w:val="12"/>
          <w:szCs w:val="12"/>
        </w:rPr>
      </w:pPr>
    </w:p>
    <w:p w14:paraId="7C63554E" w14:textId="77777777" w:rsidR="00241150" w:rsidRPr="00241150" w:rsidRDefault="00241150" w:rsidP="00D93217">
      <w:pPr>
        <w:spacing w:after="0"/>
        <w:rPr>
          <w:sz w:val="12"/>
          <w:szCs w:val="12"/>
        </w:rPr>
      </w:pPr>
    </w:p>
    <w:tbl>
      <w:tblPr>
        <w:tblStyle w:val="TableGrid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978"/>
        <w:gridCol w:w="711"/>
        <w:gridCol w:w="1277"/>
        <w:gridCol w:w="709"/>
        <w:gridCol w:w="1417"/>
        <w:gridCol w:w="582"/>
        <w:gridCol w:w="2343"/>
      </w:tblGrid>
      <w:tr w:rsidR="00D93217" w14:paraId="3D779804" w14:textId="77777777" w:rsidTr="00447DA2">
        <w:tc>
          <w:tcPr>
            <w:tcW w:w="1097" w:type="pct"/>
            <w:vAlign w:val="center"/>
          </w:tcPr>
          <w:p w14:paraId="55C1CA0D" w14:textId="3EFCD84B" w:rsidR="00D93217" w:rsidRPr="00D93217" w:rsidRDefault="00D93217">
            <w:pPr>
              <w:rPr>
                <w:b/>
                <w:bCs/>
              </w:rPr>
            </w:pPr>
            <w:r w:rsidRPr="00D93217">
              <w:rPr>
                <w:b/>
                <w:bCs/>
              </w:rPr>
              <w:t>Participating as:</w:t>
            </w:r>
          </w:p>
        </w:tc>
        <w:sdt>
          <w:sdtPr>
            <w:rPr>
              <w:sz w:val="28"/>
              <w:szCs w:val="28"/>
            </w:rPr>
            <w:id w:val="20098548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0671305D" w14:textId="137B5432" w:rsidR="00D93217" w:rsidRDefault="00300A49" w:rsidP="00D932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14:paraId="3F5918E2" w14:textId="6E440E17" w:rsidR="00D93217" w:rsidRDefault="00D93217" w:rsidP="00D93217">
            <w:pPr>
              <w:jc w:val="center"/>
            </w:pPr>
            <w:r>
              <w:t>Author</w:t>
            </w:r>
          </w:p>
        </w:tc>
        <w:sdt>
          <w:sdtPr>
            <w:rPr>
              <w:sz w:val="28"/>
              <w:szCs w:val="28"/>
            </w:rPr>
            <w:id w:val="178700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581C5950" w14:textId="37C191E8" w:rsidR="00D93217" w:rsidRDefault="00D93217" w:rsidP="00D932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6" w:type="pct"/>
            <w:vAlign w:val="center"/>
          </w:tcPr>
          <w:p w14:paraId="529B2947" w14:textId="01D9C471" w:rsidR="00D93217" w:rsidRDefault="00D93217" w:rsidP="00D93217">
            <w:pPr>
              <w:jc w:val="center"/>
            </w:pPr>
            <w:r>
              <w:t>Co-author</w:t>
            </w:r>
          </w:p>
        </w:tc>
        <w:sdt>
          <w:sdtPr>
            <w:rPr>
              <w:sz w:val="28"/>
              <w:szCs w:val="28"/>
            </w:rPr>
            <w:id w:val="806277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258B731E" w14:textId="551021F1" w:rsidR="00D93217" w:rsidRDefault="00D93217" w:rsidP="00D932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pct"/>
            <w:vAlign w:val="center"/>
          </w:tcPr>
          <w:p w14:paraId="71CC1612" w14:textId="06A25609" w:rsidR="00D93217" w:rsidRDefault="00D93217" w:rsidP="00D93217">
            <w:pPr>
              <w:jc w:val="center"/>
            </w:pPr>
            <w:r>
              <w:t>Without paper</w:t>
            </w:r>
          </w:p>
        </w:tc>
      </w:tr>
      <w:tr w:rsidR="006140B0" w14:paraId="360427B6" w14:textId="77777777" w:rsidTr="00447DA2">
        <w:tc>
          <w:tcPr>
            <w:tcW w:w="1097" w:type="pct"/>
            <w:vAlign w:val="center"/>
          </w:tcPr>
          <w:p w14:paraId="2151D066" w14:textId="6A692A8B" w:rsidR="006140B0" w:rsidRDefault="006140B0">
            <w:pPr>
              <w:rPr>
                <w:b/>
                <w:bCs/>
              </w:rPr>
            </w:pPr>
            <w:r>
              <w:rPr>
                <w:b/>
                <w:bCs/>
              </w:rPr>
              <w:t>Paper ID &amp; Title:</w:t>
            </w:r>
          </w:p>
          <w:p w14:paraId="6938613E" w14:textId="1348C98F" w:rsidR="006140B0" w:rsidRPr="006140B0" w:rsidRDefault="006140B0">
            <w:r w:rsidRPr="006140B0">
              <w:t>(if author/co-author)</w:t>
            </w:r>
          </w:p>
        </w:tc>
        <w:tc>
          <w:tcPr>
            <w:tcW w:w="3903" w:type="pct"/>
            <w:gridSpan w:val="6"/>
            <w:vAlign w:val="center"/>
          </w:tcPr>
          <w:p w14:paraId="3238543B" w14:textId="77777777" w:rsidR="006140B0" w:rsidRDefault="006140B0" w:rsidP="00D93217">
            <w:pPr>
              <w:jc w:val="center"/>
            </w:pPr>
          </w:p>
        </w:tc>
      </w:tr>
    </w:tbl>
    <w:p w14:paraId="11CAD08F" w14:textId="09CC9849" w:rsidR="00D93217" w:rsidRDefault="00D93217" w:rsidP="00241150">
      <w:pPr>
        <w:spacing w:after="0"/>
        <w:rPr>
          <w:sz w:val="12"/>
          <w:szCs w:val="12"/>
        </w:rPr>
      </w:pPr>
    </w:p>
    <w:p w14:paraId="08FAE13E" w14:textId="77777777" w:rsidR="00241150" w:rsidRPr="00241150" w:rsidRDefault="00241150" w:rsidP="0024115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818"/>
        <w:gridCol w:w="7037"/>
      </w:tblGrid>
      <w:tr w:rsidR="007F0BC9" w14:paraId="23A0FAEE" w14:textId="77777777" w:rsidTr="000B24A6">
        <w:tc>
          <w:tcPr>
            <w:tcW w:w="1162" w:type="dxa"/>
            <w:vMerge w:val="restart"/>
          </w:tcPr>
          <w:p w14:paraId="518EC980" w14:textId="06393EF7" w:rsidR="007F0BC9" w:rsidRPr="007F0BC9" w:rsidRDefault="007F0BC9" w:rsidP="00FA5C2B">
            <w:pPr>
              <w:rPr>
                <w:b/>
                <w:bCs/>
              </w:rPr>
            </w:pPr>
            <w:r w:rsidRPr="007F0BC9">
              <w:rPr>
                <w:b/>
                <w:bCs/>
              </w:rPr>
              <w:t xml:space="preserve">I will </w:t>
            </w:r>
            <w:r w:rsidR="00241150">
              <w:rPr>
                <w:b/>
                <w:bCs/>
              </w:rPr>
              <w:t xml:space="preserve">be </w:t>
            </w:r>
            <w:r w:rsidRPr="007F0BC9">
              <w:rPr>
                <w:b/>
                <w:bCs/>
              </w:rPr>
              <w:t>attend</w:t>
            </w:r>
            <w:r w:rsidR="00241150">
              <w:rPr>
                <w:b/>
                <w:bCs/>
              </w:rPr>
              <w:t>ing</w:t>
            </w:r>
            <w:r w:rsidRPr="007F0BC9">
              <w:rPr>
                <w:b/>
                <w:bCs/>
              </w:rPr>
              <w:t>:</w:t>
            </w:r>
          </w:p>
        </w:tc>
        <w:sdt>
          <w:sdtPr>
            <w:rPr>
              <w:sz w:val="28"/>
              <w:szCs w:val="28"/>
            </w:rPr>
            <w:id w:val="-94345351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078F4DC2" w14:textId="312C149A" w:rsidR="007F0BC9" w:rsidRPr="005C49AC" w:rsidRDefault="00181521" w:rsidP="005C49A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37" w:type="dxa"/>
            <w:vAlign w:val="center"/>
          </w:tcPr>
          <w:p w14:paraId="6DD51C06" w14:textId="7F32DFA7" w:rsidR="007F0BC9" w:rsidRDefault="007F0BC9" w:rsidP="000B24A6">
            <w:r>
              <w:t>9</w:t>
            </w:r>
            <w:r w:rsidRPr="00BC37FD">
              <w:rPr>
                <w:vertAlign w:val="superscript"/>
              </w:rPr>
              <w:t>th</w:t>
            </w:r>
            <w:r>
              <w:t xml:space="preserve"> Asian Young Geotechnical Eng</w:t>
            </w:r>
            <w:r w:rsidR="000B24A6">
              <w:t>.</w:t>
            </w:r>
            <w:r>
              <w:t xml:space="preserve"> Conference</w:t>
            </w:r>
            <w:r w:rsidR="000B24A6">
              <w:t xml:space="preserve"> </w:t>
            </w:r>
            <w:r>
              <w:t>(9AYGEC - December 5)</w:t>
            </w:r>
          </w:p>
        </w:tc>
      </w:tr>
      <w:tr w:rsidR="007F0BC9" w14:paraId="71B3EBFA" w14:textId="77777777" w:rsidTr="000B24A6">
        <w:tc>
          <w:tcPr>
            <w:tcW w:w="1162" w:type="dxa"/>
            <w:vMerge/>
          </w:tcPr>
          <w:p w14:paraId="71C753E6" w14:textId="03C8E16D" w:rsidR="007F0BC9" w:rsidRDefault="007F0BC9" w:rsidP="00FA5C2B"/>
        </w:tc>
        <w:sdt>
          <w:sdtPr>
            <w:rPr>
              <w:sz w:val="28"/>
              <w:szCs w:val="28"/>
            </w:rPr>
            <w:id w:val="14155117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B93A154" w14:textId="3AB58FA6" w:rsidR="007F0BC9" w:rsidRPr="005C49AC" w:rsidRDefault="00181521" w:rsidP="005C49A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37" w:type="dxa"/>
            <w:vAlign w:val="center"/>
          </w:tcPr>
          <w:p w14:paraId="06EA9DC9" w14:textId="772BEF58" w:rsidR="007F0BC9" w:rsidRDefault="007F0BC9" w:rsidP="000B24A6">
            <w:r>
              <w:t>15</w:t>
            </w:r>
            <w:r w:rsidRPr="00BC37FD">
              <w:rPr>
                <w:vertAlign w:val="superscript"/>
              </w:rPr>
              <w:t>th</w:t>
            </w:r>
            <w:r>
              <w:t xml:space="preserve"> International Conference on Geotechnical Eng</w:t>
            </w:r>
            <w:r w:rsidR="000B24A6">
              <w:t xml:space="preserve">. </w:t>
            </w:r>
            <w:r>
              <w:t>(15ICGE - December 6)</w:t>
            </w:r>
          </w:p>
        </w:tc>
      </w:tr>
      <w:tr w:rsidR="007F0BC9" w14:paraId="4573696E" w14:textId="77777777" w:rsidTr="000B24A6">
        <w:tc>
          <w:tcPr>
            <w:tcW w:w="1162" w:type="dxa"/>
            <w:vMerge/>
          </w:tcPr>
          <w:p w14:paraId="1E70CC5C" w14:textId="6E7D45EC" w:rsidR="007F0BC9" w:rsidRDefault="007F0BC9" w:rsidP="00FA5C2B"/>
        </w:tc>
        <w:sdt>
          <w:sdtPr>
            <w:rPr>
              <w:sz w:val="28"/>
              <w:szCs w:val="28"/>
            </w:rPr>
            <w:id w:val="-9955720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ED28151" w14:textId="7A0A0C7A" w:rsidR="007F0BC9" w:rsidRPr="005C49AC" w:rsidRDefault="00181521" w:rsidP="005C49A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37" w:type="dxa"/>
            <w:vAlign w:val="center"/>
          </w:tcPr>
          <w:p w14:paraId="685CA6AF" w14:textId="255B66C1" w:rsidR="007F0BC9" w:rsidRDefault="007F0BC9" w:rsidP="000B24A6">
            <w:r>
              <w:t xml:space="preserve">Lahore Sightseeing </w:t>
            </w:r>
            <w:r w:rsidR="00AB72E3">
              <w:t>Tour</w:t>
            </w:r>
            <w:r w:rsidR="000B24A6">
              <w:t xml:space="preserve"> </w:t>
            </w:r>
            <w:r>
              <w:t xml:space="preserve">(December 7) </w:t>
            </w:r>
          </w:p>
        </w:tc>
      </w:tr>
    </w:tbl>
    <w:p w14:paraId="0DA96ADF" w14:textId="77777777" w:rsidR="009500F2" w:rsidRDefault="009500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582"/>
        <w:gridCol w:w="828"/>
        <w:gridCol w:w="2785"/>
        <w:gridCol w:w="1315"/>
        <w:gridCol w:w="2517"/>
      </w:tblGrid>
      <w:tr w:rsidR="0006285D" w14:paraId="1ECE23F2" w14:textId="77777777" w:rsidTr="005E607C">
        <w:tc>
          <w:tcPr>
            <w:tcW w:w="1582" w:type="dxa"/>
          </w:tcPr>
          <w:p w14:paraId="7363E306" w14:textId="77777777" w:rsidR="007F0BC9" w:rsidRPr="00AB72E3" w:rsidRDefault="007F0BC9" w:rsidP="00AB72E3">
            <w:pPr>
              <w:jc w:val="center"/>
              <w:rPr>
                <w:b/>
                <w:bCs/>
              </w:rPr>
            </w:pPr>
            <w:r w:rsidRPr="00AB72E3">
              <w:rPr>
                <w:b/>
                <w:bCs/>
              </w:rPr>
              <w:t>Signature:</w:t>
            </w:r>
          </w:p>
        </w:tc>
        <w:tc>
          <w:tcPr>
            <w:tcW w:w="3613" w:type="dxa"/>
            <w:gridSpan w:val="2"/>
          </w:tcPr>
          <w:p w14:paraId="5A095BBB" w14:textId="4BC1CF77" w:rsidR="007F0BC9" w:rsidRPr="00AB72E3" w:rsidRDefault="0006285D" w:rsidP="00AB7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</w:tc>
        <w:tc>
          <w:tcPr>
            <w:tcW w:w="1315" w:type="dxa"/>
          </w:tcPr>
          <w:p w14:paraId="34110D32" w14:textId="77777777" w:rsidR="007F0BC9" w:rsidRPr="00AB72E3" w:rsidRDefault="007F0BC9" w:rsidP="00AB72E3">
            <w:pPr>
              <w:jc w:val="center"/>
              <w:rPr>
                <w:b/>
                <w:bCs/>
              </w:rPr>
            </w:pPr>
            <w:r w:rsidRPr="00AB72E3">
              <w:rPr>
                <w:b/>
                <w:bCs/>
              </w:rPr>
              <w:t>Date:</w:t>
            </w:r>
          </w:p>
        </w:tc>
        <w:tc>
          <w:tcPr>
            <w:tcW w:w="2517" w:type="dxa"/>
          </w:tcPr>
          <w:p w14:paraId="0D33FF19" w14:textId="4652F6AB" w:rsidR="007F0BC9" w:rsidRDefault="0006285D" w:rsidP="00FA5C2B">
            <w:r>
              <w:t>_____________________</w:t>
            </w:r>
          </w:p>
        </w:tc>
      </w:tr>
      <w:tr w:rsidR="00CF1476" w14:paraId="5B9301C6" w14:textId="77777777" w:rsidTr="0072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27" w:type="dxa"/>
            <w:gridSpan w:val="5"/>
          </w:tcPr>
          <w:p w14:paraId="3E6C4B56" w14:textId="3FA3F1C1" w:rsidR="0080721F" w:rsidRPr="00F3653D" w:rsidRDefault="00CF1476" w:rsidP="0073563E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3653D">
              <w:rPr>
                <w:rFonts w:ascii="Cooper Black" w:hAnsi="Cooper Black"/>
                <w:sz w:val="32"/>
                <w:szCs w:val="32"/>
              </w:rPr>
              <w:t>Registration Fee</w:t>
            </w:r>
          </w:p>
        </w:tc>
      </w:tr>
      <w:tr w:rsidR="00CF1476" w14:paraId="30F35F6C" w14:textId="77777777" w:rsidTr="0072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410" w:type="dxa"/>
            <w:gridSpan w:val="2"/>
          </w:tcPr>
          <w:p w14:paraId="31B7F979" w14:textId="467EFEC9" w:rsidR="00CF1476" w:rsidRPr="009570C9" w:rsidRDefault="00727957" w:rsidP="007279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Conference </w:t>
            </w:r>
            <w:r w:rsidR="00E00557">
              <w:rPr>
                <w:b/>
                <w:bCs/>
              </w:rPr>
              <w:t>Registration:</w:t>
            </w:r>
          </w:p>
        </w:tc>
        <w:tc>
          <w:tcPr>
            <w:tcW w:w="6617" w:type="dxa"/>
            <w:gridSpan w:val="3"/>
          </w:tcPr>
          <w:p w14:paraId="0BEF4631" w14:textId="46E866EB" w:rsidR="00CF1476" w:rsidRDefault="009C739C" w:rsidP="009D7157">
            <w:pPr>
              <w:spacing w:after="120"/>
            </w:pPr>
            <w:r>
              <w:t>2</w:t>
            </w:r>
            <w:r w:rsidR="005E607C">
              <w:t>,</w:t>
            </w:r>
            <w:r>
              <w:t>000</w:t>
            </w:r>
            <w:r w:rsidR="0080721F">
              <w:t xml:space="preserve"> </w:t>
            </w:r>
            <w:r>
              <w:t>PKR</w:t>
            </w:r>
            <w:r w:rsidR="0080721F">
              <w:t xml:space="preserve"> </w:t>
            </w:r>
            <w:r w:rsidR="0080721F" w:rsidRPr="00FC37F3">
              <w:rPr>
                <w:i/>
                <w:iCs/>
              </w:rPr>
              <w:t>(</w:t>
            </w:r>
            <w:r>
              <w:rPr>
                <w:i/>
                <w:iCs/>
              </w:rPr>
              <w:t>1</w:t>
            </w:r>
            <w:r w:rsidR="005E607C">
              <w:rPr>
                <w:i/>
                <w:iCs/>
              </w:rPr>
              <w:t>,</w:t>
            </w:r>
            <w:r w:rsidR="0080721F" w:rsidRPr="00FC37F3">
              <w:rPr>
                <w:i/>
                <w:iCs/>
              </w:rPr>
              <w:t>50</w:t>
            </w:r>
            <w:r>
              <w:rPr>
                <w:i/>
                <w:iCs/>
              </w:rPr>
              <w:t>0</w:t>
            </w:r>
            <w:r w:rsidR="00E00557">
              <w:rPr>
                <w:i/>
                <w:iCs/>
              </w:rPr>
              <w:t xml:space="preserve"> PKR</w:t>
            </w:r>
            <w:r w:rsidR="0080721F" w:rsidRPr="00FC37F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 students</w:t>
            </w:r>
            <w:r w:rsidR="0080721F" w:rsidRPr="00FC37F3">
              <w:rPr>
                <w:i/>
                <w:iCs/>
              </w:rPr>
              <w:t>)</w:t>
            </w:r>
          </w:p>
          <w:p w14:paraId="79EA6A0D" w14:textId="76E9A4C0" w:rsidR="009D7157" w:rsidRPr="008A7DE7" w:rsidRDefault="009D7157" w:rsidP="00FA5C2B">
            <w:r w:rsidRPr="008A7DE7">
              <w:t>Th</w:t>
            </w:r>
            <w:r w:rsidR="00727957">
              <w:t>is</w:t>
            </w:r>
            <w:r w:rsidRPr="008A7DE7">
              <w:t xml:space="preserve"> fee includes registration</w:t>
            </w:r>
            <w:r w:rsidR="005E607C">
              <w:t xml:space="preserve"> for both conferences</w:t>
            </w:r>
            <w:r w:rsidRPr="008A7DE7">
              <w:t>, meals</w:t>
            </w:r>
            <w:r w:rsidR="00F3653D" w:rsidRPr="008A7DE7">
              <w:t xml:space="preserve"> during conference</w:t>
            </w:r>
            <w:r w:rsidRPr="008A7DE7">
              <w:t xml:space="preserve"> and conference proceedings</w:t>
            </w:r>
            <w:r w:rsidR="005E607C">
              <w:t xml:space="preserve"> </w:t>
            </w:r>
            <w:r w:rsidR="00180F8F">
              <w:t>(</w:t>
            </w:r>
            <w:r w:rsidR="005E607C">
              <w:t>USB</w:t>
            </w:r>
            <w:r w:rsidR="00180F8F">
              <w:t>)</w:t>
            </w:r>
            <w:r w:rsidR="0006285D" w:rsidRPr="008A7DE7">
              <w:t>.</w:t>
            </w:r>
          </w:p>
        </w:tc>
      </w:tr>
      <w:tr w:rsidR="00CF1476" w14:paraId="18AF454A" w14:textId="77777777" w:rsidTr="0072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410" w:type="dxa"/>
            <w:gridSpan w:val="2"/>
          </w:tcPr>
          <w:p w14:paraId="487CBBBD" w14:textId="64533640" w:rsidR="00CF1476" w:rsidRPr="00E00557" w:rsidRDefault="0080721F" w:rsidP="00FA5C2B">
            <w:pPr>
              <w:rPr>
                <w:b/>
                <w:bCs/>
                <w:color w:val="FF0000"/>
              </w:rPr>
            </w:pPr>
            <w:r w:rsidRPr="00E00557">
              <w:rPr>
                <w:b/>
                <w:bCs/>
              </w:rPr>
              <w:t>Sightseeing Tour:</w:t>
            </w:r>
          </w:p>
        </w:tc>
        <w:tc>
          <w:tcPr>
            <w:tcW w:w="6617" w:type="dxa"/>
            <w:gridSpan w:val="3"/>
          </w:tcPr>
          <w:p w14:paraId="743B0EAF" w14:textId="5AC8B0BA" w:rsidR="00CF1476" w:rsidRPr="00FC37F3" w:rsidRDefault="005E607C" w:rsidP="00FA5C2B">
            <w:pPr>
              <w:rPr>
                <w:color w:val="FF0000"/>
              </w:rPr>
            </w:pPr>
            <w:r>
              <w:t>2,000</w:t>
            </w:r>
            <w:r w:rsidR="0080721F" w:rsidRPr="005E607C">
              <w:t xml:space="preserve"> </w:t>
            </w:r>
            <w:r w:rsidR="009C739C" w:rsidRPr="005E607C">
              <w:t>PKR</w:t>
            </w:r>
          </w:p>
        </w:tc>
      </w:tr>
      <w:tr w:rsidR="005E607C" w14:paraId="65115399" w14:textId="77777777" w:rsidTr="0072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410" w:type="dxa"/>
            <w:gridSpan w:val="2"/>
          </w:tcPr>
          <w:p w14:paraId="1F42D043" w14:textId="49547065" w:rsidR="005E607C" w:rsidRPr="00E00557" w:rsidRDefault="005E607C" w:rsidP="005E607C">
            <w:pPr>
              <w:rPr>
                <w:b/>
                <w:bCs/>
              </w:rPr>
            </w:pPr>
            <w:r>
              <w:rPr>
                <w:b/>
                <w:bCs/>
              </w:rPr>
              <w:t>Proceedings</w:t>
            </w:r>
            <w:r w:rsidR="00727957">
              <w:rPr>
                <w:b/>
                <w:bCs/>
              </w:rPr>
              <w:t xml:space="preserve"> Hard Copy</w:t>
            </w:r>
            <w:r w:rsidRPr="00E00557">
              <w:rPr>
                <w:b/>
                <w:bCs/>
              </w:rPr>
              <w:t>:</w:t>
            </w:r>
          </w:p>
        </w:tc>
        <w:tc>
          <w:tcPr>
            <w:tcW w:w="6617" w:type="dxa"/>
            <w:gridSpan w:val="3"/>
          </w:tcPr>
          <w:p w14:paraId="613C6591" w14:textId="7363E803" w:rsidR="005E607C" w:rsidRDefault="005E607C" w:rsidP="005E607C">
            <w:r>
              <w:t>1,000</w:t>
            </w:r>
            <w:r w:rsidRPr="005E607C">
              <w:t xml:space="preserve"> PKR</w:t>
            </w:r>
          </w:p>
        </w:tc>
      </w:tr>
      <w:tr w:rsidR="005E607C" w14:paraId="6985C365" w14:textId="77777777" w:rsidTr="0072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027" w:type="dxa"/>
            <w:gridSpan w:val="5"/>
          </w:tcPr>
          <w:p w14:paraId="62544BFA" w14:textId="77777777" w:rsidR="005E607C" w:rsidRDefault="005E607C" w:rsidP="005E607C">
            <w:pPr>
              <w:rPr>
                <w:sz w:val="24"/>
                <w:szCs w:val="24"/>
              </w:rPr>
            </w:pPr>
            <w:r w:rsidRPr="0080721F">
              <w:rPr>
                <w:b/>
                <w:bCs/>
                <w:sz w:val="24"/>
                <w:szCs w:val="24"/>
              </w:rPr>
              <w:t>Payment Details:</w:t>
            </w:r>
            <w:r w:rsidRPr="0080721F">
              <w:rPr>
                <w:sz w:val="24"/>
                <w:szCs w:val="24"/>
              </w:rPr>
              <w:t xml:space="preserve"> </w:t>
            </w:r>
          </w:p>
          <w:p w14:paraId="761EDBB3" w14:textId="4CD64DE1" w:rsidR="005E607C" w:rsidRPr="00AE4303" w:rsidRDefault="005E607C" w:rsidP="005E607C">
            <w:r w:rsidRPr="00AE4303">
              <w:rPr>
                <w:b/>
                <w:bCs/>
              </w:rPr>
              <w:t>Account Title:</w:t>
            </w:r>
            <w:r w:rsidRPr="00AE4303">
              <w:t xml:space="preserve"> Pakistan National Society for Soil Mechanics and Foundation Engineering </w:t>
            </w:r>
          </w:p>
          <w:p w14:paraId="70D654F2" w14:textId="46FDEA06" w:rsidR="005E607C" w:rsidRPr="0073563E" w:rsidRDefault="005E607C" w:rsidP="005E607C">
            <w:pPr>
              <w:rPr>
                <w:i/>
                <w:iCs/>
              </w:rPr>
            </w:pPr>
            <w:r w:rsidRPr="00AE4303">
              <w:rPr>
                <w:b/>
                <w:bCs/>
              </w:rPr>
              <w:t>Bank:</w:t>
            </w:r>
            <w:r w:rsidRPr="00AE4303">
              <w:t xml:space="preserve"> Faysal Bank </w:t>
            </w:r>
            <w:r>
              <w:t xml:space="preserve">   </w:t>
            </w:r>
            <w:r w:rsidRPr="00AE4303">
              <w:rPr>
                <w:b/>
                <w:bCs/>
              </w:rPr>
              <w:t>IBAN:</w:t>
            </w:r>
            <w:r w:rsidRPr="00AE4303">
              <w:t xml:space="preserve"> PK19FAYS0463004913682016 </w:t>
            </w:r>
            <w:r>
              <w:t xml:space="preserve">   </w:t>
            </w:r>
            <w:r w:rsidRPr="00AE4303">
              <w:rPr>
                <w:b/>
                <w:bCs/>
              </w:rPr>
              <w:t>BIC:</w:t>
            </w:r>
            <w:r w:rsidRPr="00AE4303">
              <w:t xml:space="preserve"> FAYSPKKA</w:t>
            </w:r>
          </w:p>
        </w:tc>
      </w:tr>
    </w:tbl>
    <w:p w14:paraId="4EBAE600" w14:textId="0DBE5C94" w:rsidR="00CF1476" w:rsidRDefault="00CF1476" w:rsidP="00AE4303">
      <w:pPr>
        <w:spacing w:after="0"/>
      </w:pPr>
    </w:p>
    <w:p w14:paraId="5AF25F26" w14:textId="4767EFD1" w:rsidR="00CC790D" w:rsidRDefault="00CC790D" w:rsidP="00AE4303">
      <w:pPr>
        <w:rPr>
          <w:i/>
          <w:iCs/>
        </w:rPr>
      </w:pPr>
      <w:r w:rsidRPr="00BC37FD">
        <w:rPr>
          <w:i/>
          <w:iCs/>
        </w:rPr>
        <w:t xml:space="preserve">Please </w:t>
      </w:r>
      <w:r>
        <w:rPr>
          <w:i/>
          <w:iCs/>
        </w:rPr>
        <w:t xml:space="preserve">send the completed </w:t>
      </w:r>
      <w:r w:rsidR="00AE4303">
        <w:rPr>
          <w:i/>
          <w:iCs/>
        </w:rPr>
        <w:t>registration</w:t>
      </w:r>
      <w:r w:rsidRPr="00BC37FD">
        <w:rPr>
          <w:i/>
          <w:iCs/>
        </w:rPr>
        <w:t xml:space="preserve"> form </w:t>
      </w:r>
      <w:r>
        <w:rPr>
          <w:i/>
          <w:iCs/>
        </w:rPr>
        <w:t xml:space="preserve">along with registration fee bank transfer receipt to  </w:t>
      </w:r>
      <w:hyperlink r:id="rId7" w:history="1">
        <w:r w:rsidR="00AE4303" w:rsidRPr="00FA451F">
          <w:rPr>
            <w:rStyle w:val="Hyperlink"/>
            <w:b/>
            <w:bCs/>
            <w:i/>
            <w:iCs/>
          </w:rPr>
          <w:t>15icge.9aygec.info@gmail.com</w:t>
        </w:r>
      </w:hyperlink>
      <w:r>
        <w:rPr>
          <w:i/>
          <w:iCs/>
        </w:rPr>
        <w:t xml:space="preserve"> </w:t>
      </w:r>
      <w:r w:rsidR="00AE4303">
        <w:rPr>
          <w:b/>
          <w:bCs/>
          <w:i/>
          <w:iCs/>
        </w:rPr>
        <w:t>CC</w:t>
      </w:r>
      <w:r w:rsidRPr="00CC790D"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hyperlink r:id="rId8" w:history="1">
        <w:r w:rsidR="00AE4303" w:rsidRPr="00FA451F">
          <w:rPr>
            <w:rStyle w:val="Hyperlink"/>
          </w:rPr>
          <w:t>15icge@uet.edu.pk</w:t>
        </w:r>
      </w:hyperlink>
      <w:r w:rsidR="00AE4303">
        <w:t xml:space="preserve"> and </w:t>
      </w:r>
      <w:hyperlink r:id="rId9" w:history="1">
        <w:r w:rsidR="00AE4303" w:rsidRPr="00FA451F">
          <w:rPr>
            <w:rStyle w:val="Hyperlink"/>
          </w:rPr>
          <w:t>9aygec@uet.edu.pk</w:t>
        </w:r>
      </w:hyperlink>
      <w:r w:rsidRPr="00BC37FD">
        <w:rPr>
          <w:i/>
          <w:iCs/>
        </w:rPr>
        <w:t>.</w:t>
      </w:r>
      <w:r w:rsidR="00D93217">
        <w:rPr>
          <w:i/>
          <w:iCs/>
        </w:rPr>
        <w:t xml:space="preserve"> </w:t>
      </w:r>
    </w:p>
    <w:p w14:paraId="79680CFF" w14:textId="4ADC17CE" w:rsidR="00AE4303" w:rsidRPr="00727957" w:rsidRDefault="00AE4303" w:rsidP="00727957">
      <w:pPr>
        <w:jc w:val="center"/>
        <w:rPr>
          <w:sz w:val="24"/>
          <w:szCs w:val="24"/>
        </w:rPr>
      </w:pPr>
      <w:r w:rsidRPr="00727957">
        <w:rPr>
          <w:b/>
          <w:bCs/>
          <w:sz w:val="24"/>
          <w:szCs w:val="24"/>
        </w:rPr>
        <w:t>Registration Deadline:</w:t>
      </w:r>
      <w:r w:rsidRPr="00727957">
        <w:rPr>
          <w:sz w:val="24"/>
          <w:szCs w:val="24"/>
        </w:rPr>
        <w:t xml:space="preserve"> October 20, 2019</w:t>
      </w:r>
    </w:p>
    <w:sectPr w:rsidR="00AE4303" w:rsidRPr="00727957" w:rsidSect="00A958F1">
      <w:headerReference w:type="default" r:id="rId10"/>
      <w:footerReference w:type="default" r:id="rId11"/>
      <w:pgSz w:w="11907" w:h="16840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5E24" w14:textId="77777777" w:rsidR="005027DA" w:rsidRDefault="005027DA" w:rsidP="006C221C">
      <w:pPr>
        <w:spacing w:after="0" w:line="240" w:lineRule="auto"/>
      </w:pPr>
      <w:r>
        <w:separator/>
      </w:r>
    </w:p>
  </w:endnote>
  <w:endnote w:type="continuationSeparator" w:id="0">
    <w:p w14:paraId="263A2FBA" w14:textId="77777777" w:rsidR="005027DA" w:rsidRDefault="005027DA" w:rsidP="006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3811" w14:textId="630B165B" w:rsidR="0073563E" w:rsidRDefault="0073563E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2B993178" w14:textId="7B3ECFE3" w:rsidR="0073563E" w:rsidRDefault="00AE4303" w:rsidP="0073563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9AYGEC &amp; 15ICGE, </w:t>
    </w:r>
    <w:r w:rsidR="0073563E" w:rsidRPr="0073563E">
      <w:rPr>
        <w:sz w:val="20"/>
        <w:szCs w:val="20"/>
      </w:rPr>
      <w:t>December 5 – 7, 2019, University of Engineering &amp; Technology Lahore Pakistan</w:t>
    </w:r>
  </w:p>
  <w:p w14:paraId="434D4B81" w14:textId="79DF52AB" w:rsidR="0073563E" w:rsidRPr="0073563E" w:rsidRDefault="005027DA" w:rsidP="0073563E">
    <w:pPr>
      <w:spacing w:after="0" w:line="240" w:lineRule="auto"/>
      <w:ind w:left="274"/>
      <w:jc w:val="center"/>
      <w:rPr>
        <w:sz w:val="20"/>
        <w:szCs w:val="20"/>
      </w:rPr>
    </w:pPr>
    <w:hyperlink r:id="rId1" w:history="1">
      <w:r w:rsidR="0073563E" w:rsidRPr="00310CD2">
        <w:rPr>
          <w:rStyle w:val="Hyperlink"/>
          <w:sz w:val="20"/>
          <w:szCs w:val="20"/>
        </w:rPr>
        <w:t>http://www.15ICGE-9AYGEC.uet.edu.pk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C9F5" w14:textId="77777777" w:rsidR="005027DA" w:rsidRDefault="005027DA" w:rsidP="006C221C">
      <w:pPr>
        <w:spacing w:after="0" w:line="240" w:lineRule="auto"/>
      </w:pPr>
      <w:r>
        <w:separator/>
      </w:r>
    </w:p>
  </w:footnote>
  <w:footnote w:type="continuationSeparator" w:id="0">
    <w:p w14:paraId="39CB3F62" w14:textId="77777777" w:rsidR="005027DA" w:rsidRDefault="005027DA" w:rsidP="006C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3"/>
      <w:gridCol w:w="2543"/>
      <w:gridCol w:w="3211"/>
    </w:tblGrid>
    <w:tr w:rsidR="006C221C" w14:paraId="724E1901" w14:textId="77777777" w:rsidTr="006C221C">
      <w:tc>
        <w:tcPr>
          <w:tcW w:w="3263" w:type="dxa"/>
          <w:tcMar>
            <w:left w:w="0" w:type="dxa"/>
            <w:right w:w="0" w:type="dxa"/>
          </w:tcMar>
          <w:vAlign w:val="center"/>
        </w:tcPr>
        <w:p w14:paraId="19A1A51D" w14:textId="77777777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 xml:space="preserve">Pakistan Geotechnical                Engineering Society </w:t>
          </w:r>
        </w:p>
        <w:p w14:paraId="4C766E1F" w14:textId="000AFAA2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385623" w:themeColor="accent6" w:themeShade="8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>(PGES)</w:t>
          </w:r>
        </w:p>
      </w:tc>
      <w:tc>
        <w:tcPr>
          <w:tcW w:w="2543" w:type="dxa"/>
          <w:tcMar>
            <w:left w:w="0" w:type="dxa"/>
            <w:right w:w="0" w:type="dxa"/>
          </w:tcMar>
          <w:vAlign w:val="center"/>
        </w:tcPr>
        <w:p w14:paraId="0E7AC189" w14:textId="50FAB983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385623" w:themeColor="accent6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DABAB8F" wp14:editId="30BCA5E7">
                <wp:extent cx="1174151" cy="792000"/>
                <wp:effectExtent l="0" t="0" r="698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51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tcMar>
            <w:left w:w="0" w:type="dxa"/>
            <w:right w:w="0" w:type="dxa"/>
          </w:tcMar>
          <w:vAlign w:val="center"/>
        </w:tcPr>
        <w:p w14:paraId="10A5C6B6" w14:textId="77777777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 xml:space="preserve">University of Engineering and Technology </w:t>
          </w:r>
        </w:p>
        <w:p w14:paraId="13CE743E" w14:textId="62CDEA63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385623" w:themeColor="accent6" w:themeShade="8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>(UET Lahore)</w:t>
          </w:r>
        </w:p>
      </w:tc>
    </w:tr>
  </w:tbl>
  <w:p w14:paraId="07E20A51" w14:textId="403DD2D9" w:rsidR="006C221C" w:rsidRDefault="006C221C">
    <w:pPr>
      <w:pStyle w:val="Header"/>
    </w:pPr>
    <w:r>
      <w:rPr>
        <w:rFonts w:ascii="Rockwell" w:hAnsi="Rockwell" w:cstheme="majorBidi"/>
        <w:b/>
        <w:iCs/>
        <w:noProof/>
        <w:color w:val="385623" w:themeColor="accent6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5EE10" wp14:editId="50FB73E3">
              <wp:simplePos x="0" y="0"/>
              <wp:positionH relativeFrom="column">
                <wp:posOffset>36576</wp:posOffset>
              </wp:positionH>
              <wp:positionV relativeFrom="paragraph">
                <wp:posOffset>81051</wp:posOffset>
              </wp:positionV>
              <wp:extent cx="5700903" cy="80468"/>
              <wp:effectExtent l="0" t="0" r="14605" b="15240"/>
              <wp:wrapNone/>
              <wp:docPr id="4" name="Rectangle: Diagonal Corners Rounde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0903" cy="80468"/>
                      </a:xfrm>
                      <a:prstGeom prst="round2Diag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A02A" id="Rectangle: Diagonal Corners Rounded 4" o:spid="_x0000_s1026" style="position:absolute;margin-left:2.9pt;margin-top:6.4pt;width:448.9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0903,8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" path="m13412,l5700903,r,l5700903,67056v,7407,-6005,13412,-13412,13412l,80468r,l,13412c,6005,6005,,13412,xe" fillcolor="#00b050" strokecolor="#00b050" strokeweight="1pt">
              <v:stroke joinstyle="miter"/>
              <v:path arrowok="t" o:connecttype="custom" o:connectlocs="13412,0;5700903,0;5700903,0;5700903,67056;5687491,80468;0,80468;0,80468;0,13412;13412,0" o:connectangles="0,0,0,0,0,0,0,0,0"/>
            </v:shape>
          </w:pict>
        </mc:Fallback>
      </mc:AlternateContent>
    </w:r>
  </w:p>
  <w:p w14:paraId="00F9619F" w14:textId="77777777" w:rsidR="006C221C" w:rsidRDefault="006C2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DC"/>
    <w:rsid w:val="0006285D"/>
    <w:rsid w:val="000B24A6"/>
    <w:rsid w:val="00117D98"/>
    <w:rsid w:val="00180F8F"/>
    <w:rsid w:val="00181521"/>
    <w:rsid w:val="001E095E"/>
    <w:rsid w:val="00241150"/>
    <w:rsid w:val="00300014"/>
    <w:rsid w:val="00300A49"/>
    <w:rsid w:val="00447DA2"/>
    <w:rsid w:val="005027DA"/>
    <w:rsid w:val="005C49AC"/>
    <w:rsid w:val="005E607C"/>
    <w:rsid w:val="006140B0"/>
    <w:rsid w:val="006C221C"/>
    <w:rsid w:val="0072392B"/>
    <w:rsid w:val="00727957"/>
    <w:rsid w:val="0073563E"/>
    <w:rsid w:val="007C2EDC"/>
    <w:rsid w:val="007F0BC9"/>
    <w:rsid w:val="0080721F"/>
    <w:rsid w:val="008A7DE7"/>
    <w:rsid w:val="009500F2"/>
    <w:rsid w:val="009570C9"/>
    <w:rsid w:val="009764B8"/>
    <w:rsid w:val="009C739C"/>
    <w:rsid w:val="009D7157"/>
    <w:rsid w:val="009F1FB0"/>
    <w:rsid w:val="00A958F1"/>
    <w:rsid w:val="00AB72E3"/>
    <w:rsid w:val="00AE4303"/>
    <w:rsid w:val="00BC37FD"/>
    <w:rsid w:val="00C02E82"/>
    <w:rsid w:val="00C3554E"/>
    <w:rsid w:val="00CC790D"/>
    <w:rsid w:val="00CF1476"/>
    <w:rsid w:val="00D46596"/>
    <w:rsid w:val="00D93217"/>
    <w:rsid w:val="00E00557"/>
    <w:rsid w:val="00E63A3A"/>
    <w:rsid w:val="00F3653D"/>
    <w:rsid w:val="00F74998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B7F2"/>
  <w15:chartTrackingRefBased/>
  <w15:docId w15:val="{D1C10C4B-9604-405F-B895-EA83F30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1C"/>
  </w:style>
  <w:style w:type="paragraph" w:styleId="Footer">
    <w:name w:val="footer"/>
    <w:basedOn w:val="Normal"/>
    <w:link w:val="FooterChar"/>
    <w:uiPriority w:val="99"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1C"/>
  </w:style>
  <w:style w:type="table" w:styleId="TableGrid">
    <w:name w:val="Table Grid"/>
    <w:basedOn w:val="TableNormal"/>
    <w:uiPriority w:val="39"/>
    <w:rsid w:val="006C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icge@uet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5icge.9aygec.inf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9aygec@uet.edu.p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5ICGE-9AYGEC.uet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813A-56A7-4499-9CFB-7D6FAEC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Mubashir Aziz</dc:creator>
  <cp:keywords/>
  <dc:description/>
  <cp:lastModifiedBy>Dr. Mubashir Aziz</cp:lastModifiedBy>
  <cp:revision>28</cp:revision>
  <dcterms:created xsi:type="dcterms:W3CDTF">2019-09-28T01:54:00Z</dcterms:created>
  <dcterms:modified xsi:type="dcterms:W3CDTF">2019-09-29T10:00:00Z</dcterms:modified>
</cp:coreProperties>
</file>